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860"/>
      </w:tblGrid>
      <w:tr w:rsidR="00334312" w:rsidTr="00334312">
        <w:trPr>
          <w:trHeight w:val="315"/>
        </w:trPr>
        <w:tc>
          <w:tcPr>
            <w:tcW w:w="2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2" w:rsidRDefault="00334312">
            <w:pPr>
              <w:rPr>
                <w:b/>
                <w:bCs/>
                <w:color w:val="000000"/>
                <w:lang w:eastAsia="es-PE"/>
              </w:rPr>
            </w:pPr>
            <w:bookmarkStart w:id="0" w:name="RANGE!B82:C83"/>
            <w:r>
              <w:rPr>
                <w:b/>
                <w:bCs/>
                <w:color w:val="000000"/>
                <w:lang w:eastAsia="es-PE"/>
              </w:rPr>
              <w:t>BCP SOLES</w:t>
            </w:r>
            <w:bookmarkEnd w:id="0"/>
          </w:p>
        </w:tc>
        <w:tc>
          <w:tcPr>
            <w:tcW w:w="5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2" w:rsidRDefault="00334312">
            <w:pPr>
              <w:rPr>
                <w:rFonts w:ascii="Verdana" w:hAnsi="Verdana"/>
                <w:color w:val="000000"/>
                <w:lang w:eastAsia="es-PE"/>
              </w:rPr>
            </w:pPr>
            <w:r>
              <w:rPr>
                <w:rFonts w:ascii="Verdana" w:hAnsi="Verdana"/>
                <w:color w:val="000000"/>
                <w:lang w:eastAsia="es-PE"/>
              </w:rPr>
              <w:t>193-1129853-0-55</w:t>
            </w:r>
          </w:p>
        </w:tc>
      </w:tr>
      <w:tr w:rsidR="00334312" w:rsidTr="00334312">
        <w:trPr>
          <w:trHeight w:val="330"/>
        </w:trPr>
        <w:tc>
          <w:tcPr>
            <w:tcW w:w="2500" w:type="dxa"/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2" w:rsidRDefault="00334312">
            <w:pPr>
              <w:rPr>
                <w:b/>
                <w:bCs/>
                <w:color w:val="000000"/>
                <w:lang w:eastAsia="es-PE"/>
              </w:rPr>
            </w:pPr>
            <w:r>
              <w:rPr>
                <w:b/>
                <w:bCs/>
                <w:color w:val="000000"/>
                <w:lang w:eastAsia="es-PE"/>
              </w:rPr>
              <w:t>CCI BCP SOLES</w:t>
            </w:r>
          </w:p>
        </w:tc>
        <w:tc>
          <w:tcPr>
            <w:tcW w:w="5860" w:type="dxa"/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2" w:rsidRDefault="00334312">
            <w:pPr>
              <w:rPr>
                <w:rFonts w:ascii="Verdana" w:hAnsi="Verdana"/>
                <w:color w:val="000000"/>
                <w:lang w:eastAsia="es-PE"/>
              </w:rPr>
            </w:pPr>
            <w:r>
              <w:rPr>
                <w:rFonts w:ascii="Verdana" w:hAnsi="Verdana"/>
                <w:color w:val="000000"/>
                <w:lang w:eastAsia="es-PE"/>
              </w:rPr>
              <w:t>002-193-001129853055-18</w:t>
            </w:r>
          </w:p>
        </w:tc>
      </w:tr>
      <w:tr w:rsidR="00334312" w:rsidTr="00334312">
        <w:trPr>
          <w:trHeight w:val="675"/>
        </w:trPr>
        <w:tc>
          <w:tcPr>
            <w:tcW w:w="83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2" w:rsidRDefault="00334312">
            <w:pPr>
              <w:rPr>
                <w:b/>
                <w:bCs/>
                <w:color w:val="0000FF"/>
                <w:lang w:eastAsia="es-PE"/>
              </w:rPr>
            </w:pPr>
            <w:r>
              <w:rPr>
                <w:b/>
                <w:bCs/>
                <w:color w:val="0000FF"/>
                <w:lang w:eastAsia="es-PE"/>
              </w:rPr>
              <w:t>Detracción 10% Código 022 - Otros Servicios Empresariales (para facturas afectas al IGV y mayores a S/700.00)</w:t>
            </w:r>
          </w:p>
        </w:tc>
      </w:tr>
      <w:tr w:rsidR="00334312" w:rsidTr="00334312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2" w:rsidRDefault="00334312">
            <w:pPr>
              <w:rPr>
                <w:b/>
                <w:bCs/>
                <w:color w:val="000000"/>
                <w:lang w:eastAsia="es-PE"/>
              </w:rPr>
            </w:pPr>
            <w:r>
              <w:rPr>
                <w:b/>
                <w:bCs/>
                <w:color w:val="000000"/>
                <w:lang w:eastAsia="es-PE"/>
              </w:rPr>
              <w:t>BANCO DE LA NACION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2" w:rsidRDefault="00334312">
            <w:pPr>
              <w:rPr>
                <w:rFonts w:ascii="Verdana" w:hAnsi="Verdana"/>
                <w:color w:val="000000"/>
                <w:lang w:eastAsia="es-PE"/>
              </w:rPr>
            </w:pPr>
            <w:r>
              <w:rPr>
                <w:rFonts w:ascii="Verdana" w:hAnsi="Verdana"/>
                <w:color w:val="000000"/>
                <w:lang w:eastAsia="es-PE"/>
              </w:rPr>
              <w:t>00-000-856487</w:t>
            </w:r>
          </w:p>
        </w:tc>
      </w:tr>
    </w:tbl>
    <w:p w:rsidR="00976661" w:rsidRDefault="004737FF">
      <w:bookmarkStart w:id="1" w:name="_GoBack"/>
      <w:bookmarkEnd w:id="1"/>
    </w:p>
    <w:sectPr w:rsidR="009766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12"/>
    <w:rsid w:val="00334312"/>
    <w:rsid w:val="004737FF"/>
    <w:rsid w:val="005148E4"/>
    <w:rsid w:val="00B24994"/>
    <w:rsid w:val="00C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E6B15-A02D-4109-9DD5-9F921823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31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Denilson Vargas</dc:creator>
  <cp:keywords/>
  <dc:description/>
  <cp:lastModifiedBy>Denilson Vargas</cp:lastModifiedBy>
  <cp:revision>2</cp:revision>
  <dcterms:created xsi:type="dcterms:W3CDTF">2018-01-22T20:10:00Z</dcterms:created>
  <dcterms:modified xsi:type="dcterms:W3CDTF">2018-01-22T20:20:00Z</dcterms:modified>
</cp:coreProperties>
</file>